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F5746F" w14:textId="77777777" w:rsidR="00AA2986" w:rsidRDefault="00AA2986" w:rsidP="00AA2986">
      <w:pPr>
        <w:spacing w:after="0" w:line="240" w:lineRule="auto"/>
        <w:contextualSpacing/>
        <w:rPr>
          <w:rFonts w:ascii="Calibri" w:eastAsia="MS Mincho" w:hAnsi="Calibri" w:cs="Arial"/>
          <w:b/>
          <w:bCs/>
          <w:sz w:val="20"/>
        </w:rPr>
      </w:pPr>
    </w:p>
    <w:p w14:paraId="050EEB5D" w14:textId="77777777" w:rsidR="00AB2E13" w:rsidRPr="00234DEF" w:rsidRDefault="00AB2E13" w:rsidP="00AB2E13">
      <w:pPr>
        <w:contextualSpacing/>
        <w:rPr>
          <w:rFonts w:ascii="Arial" w:hAnsi="Arial" w:cs="Arial"/>
          <w:b/>
          <w:sz w:val="20"/>
          <w:szCs w:val="20"/>
        </w:rPr>
      </w:pPr>
      <w:r w:rsidRPr="00234DEF">
        <w:rPr>
          <w:rFonts w:ascii="Arial" w:hAnsi="Arial" w:cs="Arial"/>
          <w:b/>
          <w:sz w:val="20"/>
          <w:szCs w:val="20"/>
        </w:rPr>
        <w:t xml:space="preserve">Media Contact: </w:t>
      </w:r>
    </w:p>
    <w:p w14:paraId="65245A74" w14:textId="6570493D" w:rsidR="00087451" w:rsidRPr="00234DEF" w:rsidRDefault="005621B5" w:rsidP="00A4494A">
      <w:pPr>
        <w:rPr>
          <w:rFonts w:ascii="Arial" w:hAnsi="Arial" w:cs="Arial"/>
          <w:sz w:val="20"/>
          <w:szCs w:val="20"/>
        </w:rPr>
      </w:pPr>
      <w:r w:rsidRPr="00234DEF">
        <w:rPr>
          <w:rFonts w:ascii="Arial" w:hAnsi="Arial" w:cs="Arial"/>
          <w:sz w:val="20"/>
          <w:szCs w:val="20"/>
        </w:rPr>
        <w:t>Alison Wentley / Hannah Gornto</w:t>
      </w:r>
      <w:r w:rsidR="00AB2E13" w:rsidRPr="00234DEF">
        <w:rPr>
          <w:rFonts w:ascii="Arial" w:hAnsi="Arial" w:cs="Arial"/>
          <w:sz w:val="20"/>
          <w:szCs w:val="20"/>
        </w:rPr>
        <w:br/>
      </w:r>
      <w:hyperlink r:id="rId7" w:history="1">
        <w:r w:rsidR="00AB2E13" w:rsidRPr="00234DEF">
          <w:rPr>
            <w:rFonts w:ascii="Arial" w:hAnsi="Arial" w:cs="Arial"/>
            <w:sz w:val="20"/>
            <w:szCs w:val="20"/>
          </w:rPr>
          <w:t>BRAVE</w:t>
        </w:r>
      </w:hyperlink>
      <w:r w:rsidR="00AB2E13" w:rsidRPr="00234DEF">
        <w:rPr>
          <w:rFonts w:ascii="Arial" w:hAnsi="Arial" w:cs="Arial"/>
          <w:sz w:val="20"/>
          <w:szCs w:val="20"/>
        </w:rPr>
        <w:t xml:space="preserve"> Public Relations</w:t>
      </w:r>
      <w:r w:rsidR="00AB2E13" w:rsidRPr="00234DEF">
        <w:rPr>
          <w:rFonts w:ascii="Arial" w:hAnsi="Arial" w:cs="Arial"/>
          <w:sz w:val="20"/>
          <w:szCs w:val="20"/>
        </w:rPr>
        <w:br/>
        <w:t>404.233.3993</w:t>
      </w:r>
      <w:r w:rsidR="00AB2E13" w:rsidRPr="00234DEF">
        <w:rPr>
          <w:rFonts w:ascii="Arial" w:hAnsi="Arial" w:cs="Arial"/>
          <w:sz w:val="20"/>
          <w:szCs w:val="20"/>
        </w:rPr>
        <w:br/>
      </w:r>
      <w:hyperlink r:id="rId8" w:history="1">
        <w:r w:rsidRPr="00234DEF">
          <w:rPr>
            <w:rStyle w:val="Hyperlink"/>
            <w:rFonts w:ascii="Arial" w:hAnsi="Arial" w:cs="Arial"/>
            <w:sz w:val="20"/>
            <w:szCs w:val="20"/>
          </w:rPr>
          <w:t>awentley@emailbrave.com</w:t>
        </w:r>
      </w:hyperlink>
      <w:r w:rsidRPr="00234DEF">
        <w:rPr>
          <w:rFonts w:ascii="Arial" w:hAnsi="Arial" w:cs="Arial"/>
          <w:sz w:val="20"/>
          <w:szCs w:val="20"/>
        </w:rPr>
        <w:br/>
      </w:r>
      <w:hyperlink r:id="rId9" w:history="1">
        <w:r w:rsidRPr="00234DEF">
          <w:rPr>
            <w:rStyle w:val="Hyperlink"/>
            <w:rFonts w:ascii="Arial" w:hAnsi="Arial" w:cs="Arial"/>
            <w:sz w:val="20"/>
            <w:szCs w:val="20"/>
          </w:rPr>
          <w:t>hgornto@emailbrave.com</w:t>
        </w:r>
      </w:hyperlink>
      <w:r w:rsidRPr="00234DEF">
        <w:rPr>
          <w:rFonts w:ascii="Arial" w:hAnsi="Arial" w:cs="Arial"/>
          <w:sz w:val="20"/>
          <w:szCs w:val="20"/>
        </w:rPr>
        <w:t xml:space="preserve"> </w:t>
      </w:r>
      <w:r w:rsidR="00DC06DC" w:rsidRPr="00234DEF">
        <w:rPr>
          <w:rFonts w:ascii="Arial" w:hAnsi="Arial" w:cs="Arial"/>
          <w:sz w:val="20"/>
          <w:szCs w:val="20"/>
        </w:rPr>
        <w:t xml:space="preserve"> </w:t>
      </w:r>
      <w:r w:rsidR="00FE4007" w:rsidRPr="00234DEF">
        <w:rPr>
          <w:rFonts w:ascii="Arial" w:hAnsi="Arial" w:cs="Arial"/>
          <w:sz w:val="20"/>
          <w:szCs w:val="20"/>
        </w:rPr>
        <w:t xml:space="preserve"> </w:t>
      </w:r>
    </w:p>
    <w:p w14:paraId="4D8EFB1A" w14:textId="5F43BC47" w:rsidR="00004967" w:rsidRPr="00234DEF" w:rsidRDefault="00004967" w:rsidP="00BE46AA">
      <w:pPr>
        <w:spacing w:after="0" w:line="240" w:lineRule="auto"/>
        <w:jc w:val="center"/>
        <w:rPr>
          <w:rFonts w:ascii="Arial" w:eastAsia="Calibri" w:hAnsi="Arial" w:cs="Arial"/>
          <w:b/>
          <w:bCs/>
          <w:sz w:val="28"/>
          <w:szCs w:val="28"/>
        </w:rPr>
      </w:pPr>
    </w:p>
    <w:p w14:paraId="1A1AF6A6" w14:textId="2D8BBA8B" w:rsidR="006054BC" w:rsidRPr="00234DEF" w:rsidRDefault="00450DCA" w:rsidP="00BE46AA">
      <w:pPr>
        <w:spacing w:after="0" w:line="240" w:lineRule="auto"/>
        <w:jc w:val="center"/>
        <w:rPr>
          <w:rFonts w:ascii="Arial" w:eastAsia="Calibri" w:hAnsi="Arial" w:cs="Arial"/>
          <w:b/>
          <w:bCs/>
          <w:sz w:val="28"/>
          <w:szCs w:val="28"/>
        </w:rPr>
      </w:pPr>
      <w:r w:rsidRPr="00234DEF">
        <w:rPr>
          <w:rFonts w:ascii="Arial" w:eastAsia="Calibri" w:hAnsi="Arial" w:cs="Arial"/>
          <w:b/>
          <w:bCs/>
          <w:sz w:val="28"/>
          <w:szCs w:val="28"/>
        </w:rPr>
        <w:t xml:space="preserve">Hatsune </w:t>
      </w:r>
      <w:proofErr w:type="spellStart"/>
      <w:r w:rsidRPr="00234DEF">
        <w:rPr>
          <w:rFonts w:ascii="Arial" w:eastAsia="Calibri" w:hAnsi="Arial" w:cs="Arial"/>
          <w:b/>
          <w:bCs/>
          <w:sz w:val="28"/>
          <w:szCs w:val="28"/>
        </w:rPr>
        <w:t>Miku</w:t>
      </w:r>
      <w:proofErr w:type="spellEnd"/>
      <w:r w:rsidR="00D6363A" w:rsidRPr="00234DEF">
        <w:rPr>
          <w:rFonts w:ascii="Arial" w:eastAsia="Calibri" w:hAnsi="Arial" w:cs="Arial"/>
          <w:b/>
          <w:bCs/>
          <w:sz w:val="28"/>
          <w:szCs w:val="28"/>
        </w:rPr>
        <w:t xml:space="preserve"> </w:t>
      </w:r>
      <w:r w:rsidR="00004967" w:rsidRPr="00234DEF">
        <w:rPr>
          <w:rFonts w:ascii="Arial" w:eastAsia="Calibri" w:hAnsi="Arial" w:cs="Arial"/>
          <w:b/>
          <w:bCs/>
          <w:sz w:val="28"/>
          <w:szCs w:val="28"/>
        </w:rPr>
        <w:t xml:space="preserve">to perform at </w:t>
      </w:r>
      <w:r w:rsidR="00D6363A" w:rsidRPr="00234DEF">
        <w:rPr>
          <w:rFonts w:ascii="Arial" w:eastAsia="Calibri" w:hAnsi="Arial" w:cs="Arial"/>
          <w:b/>
          <w:bCs/>
          <w:sz w:val="28"/>
          <w:szCs w:val="28"/>
        </w:rPr>
        <w:t>Gateway Center</w:t>
      </w:r>
      <w:r w:rsidR="00004967" w:rsidRPr="00234DEF">
        <w:rPr>
          <w:rFonts w:ascii="Arial" w:eastAsia="Calibri" w:hAnsi="Arial" w:cs="Arial"/>
          <w:b/>
          <w:bCs/>
          <w:sz w:val="28"/>
          <w:szCs w:val="28"/>
        </w:rPr>
        <w:t xml:space="preserve"> Arena @ College Park</w:t>
      </w:r>
      <w:r w:rsidR="006B3458" w:rsidRPr="00234DEF">
        <w:rPr>
          <w:rFonts w:ascii="Arial" w:eastAsia="Calibri" w:hAnsi="Arial" w:cs="Arial"/>
          <w:b/>
          <w:bCs/>
          <w:sz w:val="28"/>
          <w:szCs w:val="28"/>
        </w:rPr>
        <w:t>, April 24, 2020</w:t>
      </w:r>
    </w:p>
    <w:p w14:paraId="209F4083" w14:textId="2702FC0E" w:rsidR="00004967" w:rsidRPr="00234DEF" w:rsidRDefault="00004967" w:rsidP="00BE46AA">
      <w:pPr>
        <w:spacing w:after="0" w:line="240" w:lineRule="auto"/>
        <w:jc w:val="center"/>
        <w:rPr>
          <w:rFonts w:ascii="Arial" w:eastAsia="Calibri" w:hAnsi="Arial" w:cs="Arial"/>
          <w:bCs/>
          <w:i/>
          <w:sz w:val="28"/>
          <w:szCs w:val="28"/>
        </w:rPr>
      </w:pPr>
      <w:r w:rsidRPr="00234DEF">
        <w:rPr>
          <w:rFonts w:ascii="Arial" w:eastAsia="Calibri" w:hAnsi="Arial" w:cs="Arial"/>
          <w:bCs/>
          <w:i/>
          <w:sz w:val="28"/>
          <w:szCs w:val="28"/>
        </w:rPr>
        <w:t>TICKETS ON SALE NOW!</w:t>
      </w:r>
    </w:p>
    <w:p w14:paraId="6286D959" w14:textId="77777777" w:rsidR="00FB15E6" w:rsidRPr="00234DEF" w:rsidRDefault="00FB15E6" w:rsidP="005571CD">
      <w:pPr>
        <w:spacing w:after="0" w:line="240" w:lineRule="auto"/>
        <w:jc w:val="center"/>
        <w:rPr>
          <w:rFonts w:ascii="Arial" w:eastAsia="Times New Roman" w:hAnsi="Arial" w:cs="Arial"/>
          <w:bCs/>
          <w:color w:val="000000"/>
          <w:sz w:val="20"/>
          <w:szCs w:val="20"/>
        </w:rPr>
      </w:pPr>
    </w:p>
    <w:p w14:paraId="316E24B1" w14:textId="12A08C47" w:rsidR="006A5CFB" w:rsidRPr="00234DEF" w:rsidRDefault="00AA2986" w:rsidP="00D6363A">
      <w:pPr>
        <w:rPr>
          <w:rFonts w:ascii="Arial" w:hAnsi="Arial" w:cs="Arial"/>
          <w:sz w:val="20"/>
          <w:szCs w:val="20"/>
        </w:rPr>
      </w:pPr>
      <w:r w:rsidRPr="00234DEF">
        <w:rPr>
          <w:rFonts w:ascii="Arial" w:hAnsi="Arial" w:cs="Arial"/>
          <w:b/>
          <w:sz w:val="20"/>
          <w:szCs w:val="20"/>
        </w:rPr>
        <w:t xml:space="preserve">ATLANTA </w:t>
      </w:r>
      <w:r w:rsidR="005E7230" w:rsidRPr="00234DEF">
        <w:rPr>
          <w:rFonts w:ascii="Arial" w:hAnsi="Arial" w:cs="Arial"/>
          <w:b/>
          <w:sz w:val="20"/>
          <w:szCs w:val="20"/>
        </w:rPr>
        <w:t>(</w:t>
      </w:r>
      <w:r w:rsidR="00735ADD" w:rsidRPr="00066DB1">
        <w:rPr>
          <w:rFonts w:ascii="Arial" w:hAnsi="Arial" w:cs="Arial"/>
          <w:b/>
          <w:sz w:val="20"/>
          <w:szCs w:val="20"/>
        </w:rPr>
        <w:t xml:space="preserve">December </w:t>
      </w:r>
      <w:r w:rsidR="00066DB1" w:rsidRPr="00066DB1">
        <w:rPr>
          <w:rFonts w:ascii="Arial" w:hAnsi="Arial" w:cs="Arial"/>
          <w:b/>
          <w:sz w:val="20"/>
          <w:szCs w:val="20"/>
        </w:rPr>
        <w:t>11</w:t>
      </w:r>
      <w:r w:rsidR="00735ADD" w:rsidRPr="00066DB1">
        <w:rPr>
          <w:rFonts w:ascii="Arial" w:hAnsi="Arial" w:cs="Arial"/>
          <w:b/>
          <w:sz w:val="20"/>
          <w:szCs w:val="20"/>
        </w:rPr>
        <w:t>, 2019</w:t>
      </w:r>
      <w:r w:rsidR="00087451" w:rsidRPr="00066DB1">
        <w:rPr>
          <w:rFonts w:ascii="Arial" w:hAnsi="Arial" w:cs="Arial"/>
          <w:b/>
          <w:sz w:val="20"/>
          <w:szCs w:val="20"/>
        </w:rPr>
        <w:t>) –</w:t>
      </w:r>
      <w:r w:rsidRPr="00234DEF">
        <w:rPr>
          <w:rFonts w:ascii="Arial" w:hAnsi="Arial" w:cs="Arial"/>
          <w:sz w:val="20"/>
          <w:szCs w:val="20"/>
        </w:rPr>
        <w:t xml:space="preserve"> </w:t>
      </w:r>
      <w:r w:rsidR="006B3458" w:rsidRPr="00234DEF">
        <w:rPr>
          <w:rFonts w:ascii="Arial" w:hAnsi="Arial" w:cs="Arial"/>
          <w:sz w:val="20"/>
          <w:szCs w:val="20"/>
        </w:rPr>
        <w:t>On Friday, April 24,</w:t>
      </w:r>
      <w:r w:rsidR="00D9391F" w:rsidRPr="00234DEF">
        <w:rPr>
          <w:rFonts w:ascii="Arial" w:hAnsi="Arial" w:cs="Arial"/>
          <w:sz w:val="20"/>
          <w:szCs w:val="20"/>
        </w:rPr>
        <w:t xml:space="preserve"> 2020,</w:t>
      </w:r>
      <w:r w:rsidR="006B3458" w:rsidRPr="00234DEF">
        <w:rPr>
          <w:rFonts w:ascii="Arial" w:hAnsi="Arial" w:cs="Arial"/>
          <w:sz w:val="20"/>
          <w:szCs w:val="20"/>
        </w:rPr>
        <w:t xml:space="preserve"> </w:t>
      </w:r>
      <w:r w:rsidR="00450DCA" w:rsidRPr="00234DEF">
        <w:rPr>
          <w:rFonts w:ascii="Arial" w:hAnsi="Arial" w:cs="Arial"/>
          <w:sz w:val="20"/>
          <w:szCs w:val="20"/>
        </w:rPr>
        <w:t>v</w:t>
      </w:r>
      <w:r w:rsidR="006B3458" w:rsidRPr="00234DEF">
        <w:rPr>
          <w:rFonts w:ascii="Arial" w:hAnsi="Arial" w:cs="Arial"/>
          <w:sz w:val="20"/>
          <w:szCs w:val="20"/>
        </w:rPr>
        <w:t xml:space="preserve">irtual singer </w:t>
      </w:r>
      <w:r w:rsidR="006B3458" w:rsidRPr="00234DEF">
        <w:rPr>
          <w:rFonts w:ascii="Arial" w:hAnsi="Arial" w:cs="Arial"/>
          <w:b/>
          <w:bCs/>
          <w:sz w:val="20"/>
          <w:szCs w:val="20"/>
        </w:rPr>
        <w:t xml:space="preserve">Hatsune </w:t>
      </w:r>
      <w:proofErr w:type="spellStart"/>
      <w:r w:rsidR="006B3458" w:rsidRPr="00234DEF">
        <w:rPr>
          <w:rFonts w:ascii="Arial" w:hAnsi="Arial" w:cs="Arial"/>
          <w:b/>
          <w:bCs/>
          <w:sz w:val="20"/>
          <w:szCs w:val="20"/>
        </w:rPr>
        <w:t>Miku</w:t>
      </w:r>
      <w:proofErr w:type="spellEnd"/>
      <w:r w:rsidR="006B3458" w:rsidRPr="00234DEF">
        <w:rPr>
          <w:rFonts w:ascii="Arial" w:hAnsi="Arial" w:cs="Arial"/>
          <w:sz w:val="20"/>
          <w:szCs w:val="20"/>
        </w:rPr>
        <w:t xml:space="preserve"> will </w:t>
      </w:r>
      <w:r w:rsidR="00004967" w:rsidRPr="00234DEF">
        <w:rPr>
          <w:rFonts w:ascii="Arial" w:hAnsi="Arial" w:cs="Arial"/>
          <w:sz w:val="20"/>
          <w:szCs w:val="20"/>
        </w:rPr>
        <w:t>play</w:t>
      </w:r>
      <w:r w:rsidR="006B3458" w:rsidRPr="00234DEF">
        <w:rPr>
          <w:rFonts w:ascii="Arial" w:hAnsi="Arial" w:cs="Arial"/>
          <w:sz w:val="20"/>
          <w:szCs w:val="20"/>
        </w:rPr>
        <w:t xml:space="preserve"> the </w:t>
      </w:r>
      <w:r w:rsidR="006B3458" w:rsidRPr="00234DEF">
        <w:rPr>
          <w:rFonts w:ascii="Arial" w:hAnsi="Arial" w:cs="Arial"/>
          <w:b/>
          <w:bCs/>
          <w:sz w:val="20"/>
          <w:szCs w:val="20"/>
        </w:rPr>
        <w:t xml:space="preserve">Arena </w:t>
      </w:r>
      <w:r w:rsidR="00004967" w:rsidRPr="00234DEF">
        <w:rPr>
          <w:rFonts w:ascii="Arial" w:hAnsi="Arial" w:cs="Arial"/>
          <w:b/>
          <w:bCs/>
          <w:sz w:val="20"/>
          <w:szCs w:val="20"/>
        </w:rPr>
        <w:t>@</w:t>
      </w:r>
      <w:r w:rsidR="006B3458" w:rsidRPr="00234DEF">
        <w:rPr>
          <w:rFonts w:ascii="Arial" w:hAnsi="Arial" w:cs="Arial"/>
          <w:b/>
          <w:bCs/>
          <w:sz w:val="20"/>
          <w:szCs w:val="20"/>
        </w:rPr>
        <w:t xml:space="preserve"> Gateway Center </w:t>
      </w:r>
      <w:r w:rsidR="006A5CFB" w:rsidRPr="00234DEF">
        <w:rPr>
          <w:rFonts w:ascii="Arial" w:hAnsi="Arial" w:cs="Arial"/>
          <w:sz w:val="20"/>
          <w:szCs w:val="20"/>
        </w:rPr>
        <w:t>as a part of her 2020 tour across the United States and Canada. The internet sensation will wow the crowd with her live performance in celebration of</w:t>
      </w:r>
      <w:r w:rsidR="00450DCA" w:rsidRPr="00234DEF">
        <w:rPr>
          <w:rFonts w:ascii="Arial" w:hAnsi="Arial" w:cs="Arial"/>
          <w:sz w:val="20"/>
          <w:szCs w:val="20"/>
        </w:rPr>
        <w:t xml:space="preserve"> the fifth anniversary of her </w:t>
      </w:r>
      <w:r w:rsidR="00B37BF8" w:rsidRPr="00234DEF">
        <w:rPr>
          <w:rFonts w:ascii="Arial" w:hAnsi="Arial" w:cs="Arial"/>
          <w:sz w:val="20"/>
          <w:szCs w:val="20"/>
        </w:rPr>
        <w:t>international event tour series.</w:t>
      </w:r>
      <w:r w:rsidR="006A5CFB" w:rsidRPr="00234DEF">
        <w:rPr>
          <w:rFonts w:ascii="Arial" w:hAnsi="Arial" w:cs="Arial"/>
          <w:sz w:val="20"/>
          <w:szCs w:val="20"/>
        </w:rPr>
        <w:t xml:space="preserve"> </w:t>
      </w:r>
      <w:bookmarkStart w:id="0" w:name="_GoBack"/>
      <w:bookmarkEnd w:id="0"/>
    </w:p>
    <w:p w14:paraId="09B6B158" w14:textId="3AB1E18C" w:rsidR="006A5CFB" w:rsidRPr="00234DEF" w:rsidRDefault="00450DCA" w:rsidP="00D6363A">
      <w:pPr>
        <w:rPr>
          <w:rFonts w:ascii="Arial" w:hAnsi="Arial" w:cs="Arial"/>
          <w:sz w:val="20"/>
          <w:szCs w:val="20"/>
        </w:rPr>
      </w:pPr>
      <w:r w:rsidRPr="00234DEF">
        <w:rPr>
          <w:rFonts w:ascii="Arial" w:hAnsi="Arial" w:cs="Arial"/>
          <w:sz w:val="20"/>
          <w:szCs w:val="20"/>
        </w:rPr>
        <w:t>Tickets are available</w:t>
      </w:r>
      <w:r w:rsidR="006A5CFB" w:rsidRPr="00234DEF">
        <w:rPr>
          <w:rFonts w:ascii="Arial" w:hAnsi="Arial" w:cs="Arial"/>
          <w:sz w:val="20"/>
          <w:szCs w:val="20"/>
        </w:rPr>
        <w:t xml:space="preserve"> now for $50, plus applicable fees, and can be purchased</w:t>
      </w:r>
      <w:r w:rsidR="00D9391F" w:rsidRPr="00234DEF">
        <w:rPr>
          <w:rFonts w:ascii="Arial" w:hAnsi="Arial" w:cs="Arial"/>
          <w:sz w:val="20"/>
          <w:szCs w:val="20"/>
        </w:rPr>
        <w:t xml:space="preserve"> online</w:t>
      </w:r>
      <w:r w:rsidR="006A5CFB" w:rsidRPr="00234DEF">
        <w:rPr>
          <w:rFonts w:ascii="Arial" w:hAnsi="Arial" w:cs="Arial"/>
          <w:sz w:val="20"/>
          <w:szCs w:val="20"/>
        </w:rPr>
        <w:t xml:space="preserve"> at </w:t>
      </w:r>
      <w:hyperlink r:id="rId10" w:history="1">
        <w:r w:rsidR="006A5CFB" w:rsidRPr="00234DEF">
          <w:rPr>
            <w:rStyle w:val="Hyperlink"/>
            <w:rFonts w:ascii="Arial" w:hAnsi="Arial" w:cs="Arial"/>
            <w:sz w:val="20"/>
            <w:szCs w:val="20"/>
          </w:rPr>
          <w:t>arenagatewaycenter.com</w:t>
        </w:r>
      </w:hyperlink>
      <w:r w:rsidR="006A5CFB" w:rsidRPr="00234DEF">
        <w:rPr>
          <w:rFonts w:ascii="Arial" w:hAnsi="Arial" w:cs="Arial"/>
          <w:sz w:val="20"/>
          <w:szCs w:val="20"/>
        </w:rPr>
        <w:t xml:space="preserve">. A select number of VIP tickets are also available </w:t>
      </w:r>
      <w:r w:rsidR="00D9391F" w:rsidRPr="00234DEF">
        <w:rPr>
          <w:rFonts w:ascii="Arial" w:hAnsi="Arial" w:cs="Arial"/>
          <w:sz w:val="20"/>
          <w:szCs w:val="20"/>
        </w:rPr>
        <w:t xml:space="preserve">for purchase and will include early access to the arena, early access to Hatsune </w:t>
      </w:r>
      <w:proofErr w:type="spellStart"/>
      <w:r w:rsidR="00D9391F" w:rsidRPr="00234DEF">
        <w:rPr>
          <w:rFonts w:ascii="Arial" w:hAnsi="Arial" w:cs="Arial"/>
          <w:sz w:val="20"/>
          <w:szCs w:val="20"/>
        </w:rPr>
        <w:t>Miku</w:t>
      </w:r>
      <w:proofErr w:type="spellEnd"/>
      <w:r w:rsidR="00D9391F" w:rsidRPr="00234DEF">
        <w:rPr>
          <w:rFonts w:ascii="Arial" w:hAnsi="Arial" w:cs="Arial"/>
          <w:sz w:val="20"/>
          <w:szCs w:val="20"/>
        </w:rPr>
        <w:t xml:space="preserve"> merchandise and a special VIP gift.</w:t>
      </w:r>
    </w:p>
    <w:p w14:paraId="54C34E0C" w14:textId="23D68C82" w:rsidR="004A07CC" w:rsidRPr="00234DEF" w:rsidRDefault="00C44A62" w:rsidP="00296812">
      <w:pPr>
        <w:ind w:left="1440" w:hanging="1440"/>
        <w:rPr>
          <w:rFonts w:ascii="Arial" w:hAnsi="Arial" w:cs="Arial"/>
          <w:b/>
          <w:bCs/>
          <w:sz w:val="20"/>
          <w:szCs w:val="20"/>
        </w:rPr>
      </w:pPr>
      <w:r w:rsidRPr="00234DEF">
        <w:rPr>
          <w:rFonts w:ascii="Arial" w:hAnsi="Arial" w:cs="Arial"/>
          <w:b/>
          <w:bCs/>
          <w:sz w:val="20"/>
          <w:szCs w:val="20"/>
        </w:rPr>
        <w:t xml:space="preserve">WHAT: </w:t>
      </w:r>
      <w:r w:rsidRPr="00234DEF">
        <w:rPr>
          <w:rFonts w:ascii="Arial" w:hAnsi="Arial" w:cs="Arial"/>
          <w:b/>
          <w:bCs/>
          <w:sz w:val="20"/>
          <w:szCs w:val="20"/>
        </w:rPr>
        <w:tab/>
      </w:r>
      <w:r w:rsidR="006B3458" w:rsidRPr="00234DEF">
        <w:rPr>
          <w:rStyle w:val="Strong"/>
          <w:rFonts w:ascii="Arial" w:hAnsi="Arial" w:cs="Arial"/>
          <w:sz w:val="20"/>
          <w:szCs w:val="20"/>
          <w:shd w:val="clear" w:color="auto" w:fill="FFFFFF"/>
        </w:rPr>
        <w:t xml:space="preserve">Hatsune </w:t>
      </w:r>
      <w:proofErr w:type="spellStart"/>
      <w:r w:rsidR="006B3458" w:rsidRPr="00234DEF">
        <w:rPr>
          <w:rStyle w:val="Strong"/>
          <w:rFonts w:ascii="Arial" w:hAnsi="Arial" w:cs="Arial"/>
          <w:sz w:val="20"/>
          <w:szCs w:val="20"/>
          <w:shd w:val="clear" w:color="auto" w:fill="FFFFFF"/>
        </w:rPr>
        <w:t>Miku</w:t>
      </w:r>
      <w:proofErr w:type="spellEnd"/>
      <w:r w:rsidR="006B3458" w:rsidRPr="00234DEF">
        <w:rPr>
          <w:rStyle w:val="Strong"/>
          <w:rFonts w:ascii="Arial" w:hAnsi="Arial" w:cs="Arial"/>
          <w:sz w:val="20"/>
          <w:szCs w:val="20"/>
          <w:shd w:val="clear" w:color="auto" w:fill="FFFFFF"/>
        </w:rPr>
        <w:t xml:space="preserve"> performs at the Arena </w:t>
      </w:r>
      <w:r w:rsidR="00CC1CCD">
        <w:rPr>
          <w:rStyle w:val="Strong"/>
          <w:rFonts w:ascii="Arial" w:hAnsi="Arial" w:cs="Arial"/>
          <w:sz w:val="20"/>
          <w:szCs w:val="20"/>
          <w:shd w:val="clear" w:color="auto" w:fill="FFFFFF"/>
        </w:rPr>
        <w:t>@</w:t>
      </w:r>
      <w:r w:rsidR="006B3458" w:rsidRPr="00234DEF">
        <w:rPr>
          <w:rStyle w:val="Strong"/>
          <w:rFonts w:ascii="Arial" w:hAnsi="Arial" w:cs="Arial"/>
          <w:sz w:val="20"/>
          <w:szCs w:val="20"/>
          <w:shd w:val="clear" w:color="auto" w:fill="FFFFFF"/>
        </w:rPr>
        <w:t xml:space="preserve"> Gateway Center</w:t>
      </w:r>
    </w:p>
    <w:p w14:paraId="2194BCF7" w14:textId="13E2B40E" w:rsidR="0045689B" w:rsidRPr="00234DEF" w:rsidRDefault="00C44A62" w:rsidP="00D9391F">
      <w:pPr>
        <w:ind w:left="1440" w:hanging="1440"/>
        <w:rPr>
          <w:rFonts w:ascii="Arial" w:hAnsi="Arial" w:cs="Arial"/>
          <w:sz w:val="20"/>
          <w:szCs w:val="20"/>
        </w:rPr>
      </w:pPr>
      <w:r w:rsidRPr="00234DEF">
        <w:rPr>
          <w:rFonts w:ascii="Arial" w:hAnsi="Arial" w:cs="Arial"/>
          <w:b/>
          <w:bCs/>
          <w:sz w:val="20"/>
          <w:szCs w:val="20"/>
        </w:rPr>
        <w:t>WHEN:</w:t>
      </w:r>
      <w:r w:rsidRPr="00234DEF">
        <w:rPr>
          <w:rFonts w:ascii="Arial" w:hAnsi="Arial" w:cs="Arial"/>
          <w:b/>
          <w:bCs/>
          <w:sz w:val="20"/>
          <w:szCs w:val="20"/>
        </w:rPr>
        <w:tab/>
      </w:r>
      <w:r w:rsidR="00433F24" w:rsidRPr="00234DEF">
        <w:rPr>
          <w:rFonts w:ascii="Arial" w:hAnsi="Arial" w:cs="Arial"/>
          <w:b/>
          <w:bCs/>
          <w:sz w:val="20"/>
          <w:szCs w:val="20"/>
        </w:rPr>
        <w:t>Friday</w:t>
      </w:r>
      <w:r w:rsidRPr="00234DEF">
        <w:rPr>
          <w:rFonts w:ascii="Arial" w:hAnsi="Arial" w:cs="Arial"/>
          <w:b/>
          <w:bCs/>
          <w:sz w:val="20"/>
          <w:szCs w:val="20"/>
        </w:rPr>
        <w:t xml:space="preserve">, </w:t>
      </w:r>
      <w:r w:rsidR="0045689B" w:rsidRPr="00234DEF">
        <w:rPr>
          <w:rFonts w:ascii="Arial" w:hAnsi="Arial" w:cs="Arial"/>
          <w:b/>
          <w:bCs/>
          <w:sz w:val="20"/>
          <w:szCs w:val="20"/>
        </w:rPr>
        <w:t>April</w:t>
      </w:r>
      <w:r w:rsidRPr="00234DEF">
        <w:rPr>
          <w:rFonts w:ascii="Arial" w:hAnsi="Arial" w:cs="Arial"/>
          <w:b/>
          <w:bCs/>
          <w:sz w:val="20"/>
          <w:szCs w:val="20"/>
        </w:rPr>
        <w:t xml:space="preserve"> </w:t>
      </w:r>
      <w:r w:rsidR="0045689B" w:rsidRPr="00234DEF">
        <w:rPr>
          <w:rFonts w:ascii="Arial" w:hAnsi="Arial" w:cs="Arial"/>
          <w:b/>
          <w:bCs/>
          <w:sz w:val="20"/>
          <w:szCs w:val="20"/>
        </w:rPr>
        <w:t>24</w:t>
      </w:r>
      <w:r w:rsidR="007C016D" w:rsidRPr="00234DEF">
        <w:rPr>
          <w:rFonts w:ascii="Arial" w:hAnsi="Arial" w:cs="Arial"/>
          <w:b/>
          <w:bCs/>
          <w:sz w:val="20"/>
          <w:szCs w:val="20"/>
        </w:rPr>
        <w:t>, 20</w:t>
      </w:r>
      <w:r w:rsidR="0045689B" w:rsidRPr="00234DEF">
        <w:rPr>
          <w:rFonts w:ascii="Arial" w:hAnsi="Arial" w:cs="Arial"/>
          <w:b/>
          <w:bCs/>
          <w:sz w:val="20"/>
          <w:szCs w:val="20"/>
        </w:rPr>
        <w:t>20</w:t>
      </w:r>
      <w:r w:rsidR="00D9391F" w:rsidRPr="00234DEF">
        <w:rPr>
          <w:rFonts w:ascii="Arial" w:hAnsi="Arial" w:cs="Arial"/>
          <w:sz w:val="20"/>
          <w:szCs w:val="20"/>
        </w:rPr>
        <w:br/>
      </w:r>
      <w:r w:rsidR="0045689B" w:rsidRPr="00234DEF">
        <w:rPr>
          <w:rFonts w:ascii="Arial" w:hAnsi="Arial" w:cs="Arial"/>
          <w:sz w:val="20"/>
          <w:szCs w:val="20"/>
        </w:rPr>
        <w:t>Doors open at 7</w:t>
      </w:r>
      <w:r w:rsidR="007C016D" w:rsidRPr="00234DEF">
        <w:rPr>
          <w:rFonts w:ascii="Arial" w:hAnsi="Arial" w:cs="Arial"/>
          <w:sz w:val="20"/>
          <w:szCs w:val="20"/>
        </w:rPr>
        <w:t xml:space="preserve"> p.m.</w:t>
      </w:r>
      <w:r w:rsidRPr="00234DEF">
        <w:rPr>
          <w:rFonts w:ascii="Arial" w:hAnsi="Arial" w:cs="Arial"/>
          <w:b/>
          <w:bCs/>
          <w:sz w:val="20"/>
          <w:szCs w:val="20"/>
        </w:rPr>
        <w:tab/>
      </w:r>
      <w:r w:rsidR="0045689B" w:rsidRPr="00234DEF">
        <w:rPr>
          <w:rFonts w:ascii="Arial" w:hAnsi="Arial" w:cs="Arial"/>
          <w:b/>
          <w:bCs/>
          <w:sz w:val="20"/>
          <w:szCs w:val="20"/>
        </w:rPr>
        <w:br/>
      </w:r>
      <w:r w:rsidR="00D9391F" w:rsidRPr="00234DEF">
        <w:rPr>
          <w:rFonts w:ascii="Arial" w:hAnsi="Arial" w:cs="Arial"/>
          <w:sz w:val="20"/>
          <w:szCs w:val="20"/>
        </w:rPr>
        <w:t>Show</w:t>
      </w:r>
      <w:r w:rsidR="0045689B" w:rsidRPr="00234DEF">
        <w:rPr>
          <w:rFonts w:ascii="Arial" w:hAnsi="Arial" w:cs="Arial"/>
          <w:sz w:val="20"/>
          <w:szCs w:val="20"/>
        </w:rPr>
        <w:t xml:space="preserve"> begins at 8 p.m.</w:t>
      </w:r>
    </w:p>
    <w:p w14:paraId="5FE25C31" w14:textId="7F3C522D" w:rsidR="00296812" w:rsidRPr="00234DEF" w:rsidRDefault="00C44A62" w:rsidP="00243317">
      <w:pPr>
        <w:ind w:left="1440" w:hanging="1440"/>
        <w:rPr>
          <w:rFonts w:ascii="Arial" w:hAnsi="Arial" w:cs="Arial"/>
          <w:sz w:val="20"/>
          <w:szCs w:val="20"/>
        </w:rPr>
      </w:pPr>
      <w:r w:rsidRPr="00234DEF">
        <w:rPr>
          <w:rFonts w:ascii="Arial" w:hAnsi="Arial" w:cs="Arial"/>
          <w:b/>
          <w:bCs/>
          <w:sz w:val="20"/>
          <w:szCs w:val="20"/>
        </w:rPr>
        <w:t>WHERE:</w:t>
      </w:r>
      <w:r w:rsidRPr="00234DEF">
        <w:rPr>
          <w:rFonts w:ascii="Arial" w:hAnsi="Arial" w:cs="Arial"/>
          <w:b/>
          <w:bCs/>
          <w:sz w:val="20"/>
          <w:szCs w:val="20"/>
        </w:rPr>
        <w:tab/>
      </w:r>
      <w:r w:rsidR="0045689B" w:rsidRPr="00234DEF">
        <w:rPr>
          <w:rFonts w:ascii="Arial" w:hAnsi="Arial" w:cs="Arial"/>
          <w:b/>
          <w:bCs/>
          <w:sz w:val="20"/>
          <w:szCs w:val="20"/>
        </w:rPr>
        <w:t xml:space="preserve">Arena </w:t>
      </w:r>
      <w:r w:rsidR="00004967" w:rsidRPr="00234DEF">
        <w:rPr>
          <w:rFonts w:ascii="Arial" w:hAnsi="Arial" w:cs="Arial"/>
          <w:b/>
          <w:bCs/>
          <w:sz w:val="20"/>
          <w:szCs w:val="20"/>
        </w:rPr>
        <w:t>@</w:t>
      </w:r>
      <w:r w:rsidR="0045689B" w:rsidRPr="00234DEF">
        <w:rPr>
          <w:rFonts w:ascii="Arial" w:hAnsi="Arial" w:cs="Arial"/>
          <w:b/>
          <w:bCs/>
          <w:sz w:val="20"/>
          <w:szCs w:val="20"/>
        </w:rPr>
        <w:t xml:space="preserve"> Gateway Center</w:t>
      </w:r>
      <w:r w:rsidR="00296812" w:rsidRPr="00234DEF">
        <w:rPr>
          <w:rFonts w:ascii="Arial" w:hAnsi="Arial" w:cs="Arial"/>
          <w:b/>
          <w:bCs/>
          <w:sz w:val="20"/>
          <w:szCs w:val="20"/>
        </w:rPr>
        <w:br/>
      </w:r>
      <w:r w:rsidR="0045689B" w:rsidRPr="00234DEF">
        <w:rPr>
          <w:rFonts w:ascii="Arial" w:hAnsi="Arial" w:cs="Arial"/>
          <w:sz w:val="20"/>
          <w:szCs w:val="20"/>
        </w:rPr>
        <w:t>2330 Convention Center Concourse</w:t>
      </w:r>
      <w:r w:rsidR="00243317" w:rsidRPr="00234DEF">
        <w:rPr>
          <w:rFonts w:ascii="Arial" w:hAnsi="Arial" w:cs="Arial"/>
          <w:sz w:val="20"/>
          <w:szCs w:val="20"/>
        </w:rPr>
        <w:br/>
      </w:r>
      <w:r w:rsidR="00296812" w:rsidRPr="00234DEF">
        <w:rPr>
          <w:rFonts w:ascii="Arial" w:hAnsi="Arial" w:cs="Arial"/>
          <w:sz w:val="20"/>
          <w:szCs w:val="20"/>
        </w:rPr>
        <w:t>Atlanta, GA 303</w:t>
      </w:r>
      <w:r w:rsidR="0045689B" w:rsidRPr="00234DEF">
        <w:rPr>
          <w:rFonts w:ascii="Arial" w:hAnsi="Arial" w:cs="Arial"/>
          <w:sz w:val="20"/>
          <w:szCs w:val="20"/>
        </w:rPr>
        <w:t>3</w:t>
      </w:r>
      <w:r w:rsidR="00433F24" w:rsidRPr="00234DEF">
        <w:rPr>
          <w:rFonts w:ascii="Arial" w:hAnsi="Arial" w:cs="Arial"/>
          <w:sz w:val="20"/>
          <w:szCs w:val="20"/>
        </w:rPr>
        <w:t>7</w:t>
      </w:r>
    </w:p>
    <w:p w14:paraId="07691B5C" w14:textId="482983E7" w:rsidR="00B16DA3" w:rsidRPr="00234DEF" w:rsidRDefault="00B16DA3" w:rsidP="00097061">
      <w:pPr>
        <w:ind w:left="1440" w:hanging="1440"/>
        <w:rPr>
          <w:rFonts w:ascii="Arial" w:hAnsi="Arial" w:cs="Arial"/>
          <w:bCs/>
          <w:sz w:val="20"/>
          <w:szCs w:val="20"/>
        </w:rPr>
      </w:pPr>
      <w:r w:rsidRPr="00234DEF">
        <w:rPr>
          <w:rFonts w:ascii="Arial" w:hAnsi="Arial" w:cs="Arial"/>
          <w:b/>
          <w:bCs/>
          <w:sz w:val="20"/>
          <w:szCs w:val="20"/>
        </w:rPr>
        <w:t>HOW:</w:t>
      </w:r>
      <w:r w:rsidRPr="00234DEF">
        <w:rPr>
          <w:rFonts w:ascii="Arial" w:hAnsi="Arial" w:cs="Arial"/>
          <w:b/>
          <w:bCs/>
          <w:sz w:val="20"/>
          <w:szCs w:val="20"/>
        </w:rPr>
        <w:tab/>
      </w:r>
      <w:r w:rsidR="00090451" w:rsidRPr="00234DEF">
        <w:rPr>
          <w:rFonts w:ascii="Arial" w:hAnsi="Arial" w:cs="Arial"/>
          <w:sz w:val="20"/>
          <w:szCs w:val="20"/>
          <w:shd w:val="clear" w:color="auto" w:fill="FFFFFF"/>
        </w:rPr>
        <w:t>Tickets are on</w:t>
      </w:r>
      <w:r w:rsidR="00243317" w:rsidRPr="00234DEF">
        <w:rPr>
          <w:rFonts w:ascii="Arial" w:hAnsi="Arial" w:cs="Arial"/>
          <w:sz w:val="20"/>
          <w:szCs w:val="20"/>
          <w:shd w:val="clear" w:color="auto" w:fill="FFFFFF"/>
        </w:rPr>
        <w:t xml:space="preserve"> </w:t>
      </w:r>
      <w:r w:rsidR="00090451" w:rsidRPr="00234DEF">
        <w:rPr>
          <w:rFonts w:ascii="Arial" w:hAnsi="Arial" w:cs="Arial"/>
          <w:sz w:val="20"/>
          <w:szCs w:val="20"/>
          <w:shd w:val="clear" w:color="auto" w:fill="FFFFFF"/>
        </w:rPr>
        <w:t xml:space="preserve">sale at </w:t>
      </w:r>
      <w:hyperlink r:id="rId11" w:history="1">
        <w:r w:rsidR="0045689B" w:rsidRPr="00234DEF">
          <w:rPr>
            <w:rStyle w:val="Hyperlink"/>
            <w:rFonts w:ascii="Arial" w:hAnsi="Arial" w:cs="Arial"/>
            <w:sz w:val="20"/>
            <w:szCs w:val="20"/>
          </w:rPr>
          <w:t>arenagatewaycenter.com</w:t>
        </w:r>
      </w:hyperlink>
      <w:r w:rsidR="005B1696" w:rsidRPr="00234DEF">
        <w:rPr>
          <w:rFonts w:ascii="Arial" w:hAnsi="Arial" w:cs="Arial"/>
          <w:sz w:val="20"/>
          <w:szCs w:val="20"/>
          <w:shd w:val="clear" w:color="auto" w:fill="FFFFFF"/>
        </w:rPr>
        <w:t xml:space="preserve"> </w:t>
      </w:r>
      <w:r w:rsidR="00090451" w:rsidRPr="00234DEF">
        <w:rPr>
          <w:rFonts w:ascii="Arial" w:hAnsi="Arial" w:cs="Arial"/>
          <w:sz w:val="20"/>
          <w:szCs w:val="20"/>
          <w:shd w:val="clear" w:color="auto" w:fill="FFFFFF"/>
        </w:rPr>
        <w:t>and start at $</w:t>
      </w:r>
      <w:r w:rsidR="005B1696" w:rsidRPr="00234DEF">
        <w:rPr>
          <w:rFonts w:ascii="Arial" w:hAnsi="Arial" w:cs="Arial"/>
          <w:sz w:val="20"/>
          <w:szCs w:val="20"/>
          <w:shd w:val="clear" w:color="auto" w:fill="FFFFFF"/>
        </w:rPr>
        <w:t>5</w:t>
      </w:r>
      <w:r w:rsidR="00090451" w:rsidRPr="00234DEF">
        <w:rPr>
          <w:rFonts w:ascii="Arial" w:hAnsi="Arial" w:cs="Arial"/>
          <w:sz w:val="20"/>
          <w:szCs w:val="20"/>
          <w:shd w:val="clear" w:color="auto" w:fill="FFFFFF"/>
        </w:rPr>
        <w:t>0, plus applicable fees.</w:t>
      </w:r>
    </w:p>
    <w:p w14:paraId="5DB4952F" w14:textId="24537045" w:rsidR="00097061" w:rsidRPr="00234DEF" w:rsidRDefault="00C44A62" w:rsidP="00097061">
      <w:pPr>
        <w:ind w:left="1440" w:hanging="1440"/>
        <w:rPr>
          <w:rFonts w:ascii="Arial" w:hAnsi="Arial" w:cs="Arial"/>
          <w:b/>
          <w:bCs/>
          <w:sz w:val="20"/>
          <w:szCs w:val="20"/>
        </w:rPr>
      </w:pPr>
      <w:r w:rsidRPr="00234DEF">
        <w:rPr>
          <w:rFonts w:ascii="Arial" w:hAnsi="Arial" w:cs="Arial"/>
          <w:b/>
          <w:bCs/>
          <w:sz w:val="20"/>
          <w:szCs w:val="20"/>
        </w:rPr>
        <w:t>WHO:</w:t>
      </w:r>
      <w:r w:rsidRPr="00234DEF">
        <w:rPr>
          <w:rFonts w:ascii="Arial" w:hAnsi="Arial" w:cs="Arial"/>
          <w:b/>
          <w:bCs/>
          <w:sz w:val="20"/>
          <w:szCs w:val="20"/>
        </w:rPr>
        <w:tab/>
      </w:r>
      <w:r w:rsidR="005B1696" w:rsidRPr="00234DEF">
        <w:rPr>
          <w:rFonts w:ascii="Arial" w:hAnsi="Arial" w:cs="Arial"/>
          <w:b/>
          <w:bCs/>
          <w:sz w:val="20"/>
          <w:szCs w:val="20"/>
        </w:rPr>
        <w:t xml:space="preserve">Hatsune </w:t>
      </w:r>
      <w:proofErr w:type="spellStart"/>
      <w:r w:rsidR="005B1696" w:rsidRPr="00234DEF">
        <w:rPr>
          <w:rFonts w:ascii="Arial" w:hAnsi="Arial" w:cs="Arial"/>
          <w:b/>
          <w:bCs/>
          <w:sz w:val="20"/>
          <w:szCs w:val="20"/>
        </w:rPr>
        <w:t>Miku</w:t>
      </w:r>
      <w:proofErr w:type="spellEnd"/>
      <w:r w:rsidR="007C016D" w:rsidRPr="00234DEF">
        <w:rPr>
          <w:rFonts w:ascii="Arial" w:hAnsi="Arial" w:cs="Arial"/>
          <w:sz w:val="20"/>
          <w:szCs w:val="20"/>
        </w:rPr>
        <w:t xml:space="preserve">, </w:t>
      </w:r>
      <w:r w:rsidR="005B1696" w:rsidRPr="00234DEF">
        <w:rPr>
          <w:rFonts w:ascii="Arial" w:hAnsi="Arial" w:cs="Arial"/>
          <w:sz w:val="20"/>
          <w:szCs w:val="20"/>
        </w:rPr>
        <w:t xml:space="preserve">virtual </w:t>
      </w:r>
      <w:proofErr w:type="gramStart"/>
      <w:r w:rsidR="005B1696" w:rsidRPr="00234DEF">
        <w:rPr>
          <w:rFonts w:ascii="Arial" w:hAnsi="Arial" w:cs="Arial"/>
          <w:sz w:val="20"/>
          <w:szCs w:val="20"/>
        </w:rPr>
        <w:t>singer</w:t>
      </w:r>
      <w:proofErr w:type="gramEnd"/>
    </w:p>
    <w:p w14:paraId="0CD68889" w14:textId="77777777" w:rsidR="004A07CC" w:rsidRPr="00234DEF" w:rsidRDefault="004A07CC" w:rsidP="00D85C20">
      <w:pPr>
        <w:autoSpaceDE w:val="0"/>
        <w:spacing w:after="0" w:line="240" w:lineRule="auto"/>
        <w:rPr>
          <w:rFonts w:ascii="Arial" w:hAnsi="Arial" w:cs="Arial"/>
          <w:sz w:val="20"/>
          <w:szCs w:val="20"/>
        </w:rPr>
      </w:pPr>
    </w:p>
    <w:p w14:paraId="6EA38842" w14:textId="20D4553B" w:rsidR="00AA2986" w:rsidRPr="00234DEF" w:rsidRDefault="00AA2986" w:rsidP="00AA2986">
      <w:pPr>
        <w:autoSpaceDE w:val="0"/>
        <w:spacing w:after="0" w:line="240" w:lineRule="auto"/>
        <w:jc w:val="center"/>
        <w:rPr>
          <w:rFonts w:ascii="Arial" w:eastAsia="MS Mincho" w:hAnsi="Arial" w:cs="Arial"/>
          <w:sz w:val="20"/>
          <w:szCs w:val="20"/>
        </w:rPr>
      </w:pPr>
      <w:r w:rsidRPr="00234DEF">
        <w:rPr>
          <w:rFonts w:ascii="Arial" w:eastAsia="MS Mincho" w:hAnsi="Arial" w:cs="Arial"/>
          <w:sz w:val="20"/>
          <w:szCs w:val="20"/>
        </w:rPr>
        <w:t>###</w:t>
      </w:r>
    </w:p>
    <w:p w14:paraId="4540A624" w14:textId="5E05B257" w:rsidR="005E7230" w:rsidRPr="00946F3C" w:rsidRDefault="000170E2" w:rsidP="000170E2">
      <w:pPr>
        <w:spacing w:after="0" w:line="240" w:lineRule="auto"/>
        <w:rPr>
          <w:rFonts w:ascii="Arial" w:eastAsia="Calibri" w:hAnsi="Arial" w:cs="Arial"/>
          <w:bCs/>
          <w:sz w:val="20"/>
          <w:szCs w:val="20"/>
        </w:rPr>
      </w:pPr>
      <w:r w:rsidRPr="00234DEF">
        <w:rPr>
          <w:rFonts w:ascii="Arial" w:eastAsia="Calibri" w:hAnsi="Arial" w:cs="Arial"/>
          <w:bCs/>
          <w:sz w:val="20"/>
          <w:szCs w:val="20"/>
        </w:rPr>
        <w:br/>
      </w:r>
    </w:p>
    <w:p w14:paraId="2EB99F3B" w14:textId="77777777" w:rsidR="00946F3C" w:rsidRPr="00946F3C" w:rsidRDefault="00946F3C" w:rsidP="00946F3C">
      <w:pPr>
        <w:spacing w:after="0"/>
        <w:rPr>
          <w:rFonts w:ascii="Arial" w:eastAsia="Times New Roman" w:hAnsi="Arial" w:cs="Arial"/>
          <w:color w:val="000000"/>
          <w:sz w:val="20"/>
          <w:szCs w:val="20"/>
        </w:rPr>
      </w:pPr>
      <w:r w:rsidRPr="00946F3C">
        <w:rPr>
          <w:rFonts w:ascii="Arial" w:eastAsia="Times New Roman" w:hAnsi="Arial" w:cs="Arial"/>
          <w:b/>
          <w:bCs/>
          <w:color w:val="000000"/>
          <w:sz w:val="20"/>
          <w:szCs w:val="20"/>
        </w:rPr>
        <w:t>About Gateway Center Arena @ College Park:</w:t>
      </w:r>
      <w:r w:rsidRPr="00946F3C">
        <w:rPr>
          <w:rFonts w:ascii="Arial" w:eastAsia="Times New Roman" w:hAnsi="Arial" w:cs="Arial"/>
          <w:color w:val="000000"/>
          <w:sz w:val="20"/>
          <w:szCs w:val="20"/>
        </w:rPr>
        <w:t xml:space="preserve"> </w:t>
      </w:r>
    </w:p>
    <w:p w14:paraId="221E5CD2" w14:textId="77777777" w:rsidR="00946F3C" w:rsidRPr="00946F3C" w:rsidRDefault="00946F3C" w:rsidP="00946F3C">
      <w:pPr>
        <w:spacing w:after="0"/>
        <w:rPr>
          <w:rFonts w:ascii="Arial" w:eastAsia="Times New Roman" w:hAnsi="Arial" w:cs="Arial"/>
          <w:color w:val="000000"/>
          <w:sz w:val="20"/>
          <w:szCs w:val="20"/>
        </w:rPr>
      </w:pPr>
      <w:r w:rsidRPr="00946F3C">
        <w:rPr>
          <w:rFonts w:ascii="Arial" w:eastAsia="Times New Roman" w:hAnsi="Arial" w:cs="Arial"/>
          <w:color w:val="000000"/>
          <w:sz w:val="20"/>
          <w:szCs w:val="20"/>
        </w:rPr>
        <w:t xml:space="preserve">Home to the College Park Skyhawks, the official NBA G League affiliate of the Atlanta Hawks, and WNBA Atlanta Dream, Gateway Center Arena @ College Park opened its doors in fall 2019 as a multipurpose sports and entertainment venue. Operated by the Georgia International Convention Center (GICC) in partnership with The Fox Theatre, the Arena holds up to 5,000 seats for live events, concerts, graduations, conventions and more. For more information, visit  </w:t>
      </w:r>
      <w:hyperlink r:id="rId12" w:history="1">
        <w:r w:rsidRPr="00946F3C">
          <w:rPr>
            <w:rStyle w:val="Hyperlink"/>
            <w:rFonts w:ascii="Arial" w:eastAsia="Times New Roman" w:hAnsi="Arial" w:cs="Arial"/>
            <w:sz w:val="20"/>
            <w:szCs w:val="20"/>
          </w:rPr>
          <w:t>www.arenagatewaycenter.com</w:t>
        </w:r>
      </w:hyperlink>
      <w:r w:rsidRPr="00946F3C">
        <w:rPr>
          <w:rFonts w:ascii="Arial" w:eastAsia="Times New Roman" w:hAnsi="Arial" w:cs="Arial"/>
          <w:color w:val="000000"/>
          <w:sz w:val="20"/>
          <w:szCs w:val="20"/>
        </w:rPr>
        <w:t xml:space="preserve">. </w:t>
      </w:r>
    </w:p>
    <w:p w14:paraId="220AFB33" w14:textId="77777777" w:rsidR="00946F3C" w:rsidRDefault="00946F3C" w:rsidP="00A4494A">
      <w:pPr>
        <w:pStyle w:val="NormalWeb"/>
        <w:shd w:val="clear" w:color="auto" w:fill="FFFFFF"/>
        <w:spacing w:before="0" w:beforeAutospacing="0" w:after="203" w:afterAutospacing="0"/>
        <w:rPr>
          <w:rFonts w:ascii="Arial" w:hAnsi="Arial" w:cs="Arial"/>
          <w:b/>
          <w:bCs/>
          <w:sz w:val="20"/>
          <w:szCs w:val="20"/>
        </w:rPr>
      </w:pPr>
    </w:p>
    <w:p w14:paraId="180C3149" w14:textId="6DEFC2A4" w:rsidR="00A4494A" w:rsidRPr="00234DEF" w:rsidRDefault="00FE4007" w:rsidP="00A4494A">
      <w:pPr>
        <w:pStyle w:val="NormalWeb"/>
        <w:shd w:val="clear" w:color="auto" w:fill="FFFFFF"/>
        <w:spacing w:before="0" w:beforeAutospacing="0" w:after="203" w:afterAutospacing="0"/>
        <w:rPr>
          <w:rFonts w:ascii="Arial" w:hAnsi="Arial" w:cs="Arial"/>
          <w:sz w:val="20"/>
          <w:szCs w:val="20"/>
        </w:rPr>
      </w:pPr>
      <w:r w:rsidRPr="00234DEF">
        <w:rPr>
          <w:rFonts w:ascii="Arial" w:hAnsi="Arial" w:cs="Arial"/>
          <w:b/>
          <w:bCs/>
          <w:sz w:val="20"/>
          <w:szCs w:val="20"/>
        </w:rPr>
        <w:t>About the Fox Theatre</w:t>
      </w:r>
      <w:r w:rsidRPr="00234DEF">
        <w:rPr>
          <w:rFonts w:ascii="Arial" w:hAnsi="Arial" w:cs="Arial"/>
          <w:b/>
          <w:bCs/>
          <w:sz w:val="20"/>
          <w:szCs w:val="20"/>
        </w:rPr>
        <w:br/>
      </w:r>
      <w:r w:rsidR="00A4494A" w:rsidRPr="00234DEF">
        <w:rPr>
          <w:rFonts w:ascii="Arial" w:hAnsi="Arial" w:cs="Arial"/>
          <w:sz w:val="20"/>
          <w:szCs w:val="20"/>
        </w:rPr>
        <w:t xml:space="preserve">Kicking off its 90th year celebration in 2019, the Fox Theatre is one of Atlanta’s premier venues for live entertainment, welcoming more than 250 performances a year in its 4,665 -seat </w:t>
      </w:r>
      <w:proofErr w:type="spellStart"/>
      <w:r w:rsidR="00A4494A" w:rsidRPr="00234DEF">
        <w:rPr>
          <w:rFonts w:ascii="Arial" w:hAnsi="Arial" w:cs="Arial"/>
          <w:sz w:val="20"/>
          <w:szCs w:val="20"/>
        </w:rPr>
        <w:t>theater</w:t>
      </w:r>
      <w:proofErr w:type="spellEnd"/>
      <w:r w:rsidR="00A4494A" w:rsidRPr="00234DEF">
        <w:rPr>
          <w:rFonts w:ascii="Arial" w:hAnsi="Arial" w:cs="Arial"/>
          <w:sz w:val="20"/>
          <w:szCs w:val="20"/>
        </w:rPr>
        <w:t xml:space="preserve">. From rock </w:t>
      </w:r>
      <w:r w:rsidR="00A4494A" w:rsidRPr="00234DEF">
        <w:rPr>
          <w:rFonts w:ascii="Arial" w:hAnsi="Arial" w:cs="Arial"/>
          <w:sz w:val="20"/>
          <w:szCs w:val="20"/>
        </w:rPr>
        <w:lastRenderedPageBreak/>
        <w:t xml:space="preserve">concerts and Broadway productions to ballets, comedy and movies, the historic venue attracts more than 500,000 visitors annually. The </w:t>
      </w:r>
      <w:proofErr w:type="spellStart"/>
      <w:r w:rsidR="00A4494A" w:rsidRPr="00234DEF">
        <w:rPr>
          <w:rFonts w:ascii="Arial" w:hAnsi="Arial" w:cs="Arial"/>
          <w:sz w:val="20"/>
          <w:szCs w:val="20"/>
        </w:rPr>
        <w:t>theater</w:t>
      </w:r>
      <w:proofErr w:type="spellEnd"/>
      <w:r w:rsidR="00A4494A" w:rsidRPr="00234DEF">
        <w:rPr>
          <w:rFonts w:ascii="Arial" w:hAnsi="Arial" w:cs="Arial"/>
          <w:sz w:val="20"/>
          <w:szCs w:val="20"/>
        </w:rPr>
        <w:t xml:space="preserve"> also boasts more than 10,000 square feet of private event space, hosting wedding receptions, trade shows, corporate meetings and association functions in its fabulous ballrooms, lounge and outdoor terrace. As a 501(c)(3) </w:t>
      </w:r>
      <w:proofErr w:type="spellStart"/>
      <w:r w:rsidR="00A4494A" w:rsidRPr="00234DEF">
        <w:rPr>
          <w:rFonts w:ascii="Arial" w:hAnsi="Arial" w:cs="Arial"/>
          <w:sz w:val="20"/>
          <w:szCs w:val="20"/>
        </w:rPr>
        <w:t>nonprofit</w:t>
      </w:r>
      <w:proofErr w:type="spellEnd"/>
      <w:r w:rsidR="00A4494A" w:rsidRPr="00234DEF">
        <w:rPr>
          <w:rFonts w:ascii="Arial" w:hAnsi="Arial" w:cs="Arial"/>
          <w:sz w:val="20"/>
          <w:szCs w:val="20"/>
        </w:rPr>
        <w:t xml:space="preserve"> arts organization, the Fox Theatre stands today as a fiercely protected landmark and a nationally acclaimed </w:t>
      </w:r>
      <w:proofErr w:type="spellStart"/>
      <w:r w:rsidR="00A4494A" w:rsidRPr="00234DEF">
        <w:rPr>
          <w:rFonts w:ascii="Arial" w:hAnsi="Arial" w:cs="Arial"/>
          <w:sz w:val="20"/>
          <w:szCs w:val="20"/>
        </w:rPr>
        <w:t>theater</w:t>
      </w:r>
      <w:proofErr w:type="spellEnd"/>
      <w:r w:rsidR="00A4494A" w:rsidRPr="00234DEF">
        <w:rPr>
          <w:rFonts w:ascii="Arial" w:hAnsi="Arial" w:cs="Arial"/>
          <w:sz w:val="20"/>
          <w:szCs w:val="20"/>
        </w:rPr>
        <w:t>. The Fox Theatre proudly acknowledges its partners for their generous support: Coca-Cola, Lexus, Georgian Terrace Hotel, Georgia Natural Gas, Atlanta Beverage-Yuengling, Regions and Grady Health System. Tickets for all events are available at the Fox Theatre Ticket Office, online at </w:t>
      </w:r>
      <w:hyperlink r:id="rId13" w:history="1">
        <w:r w:rsidR="00A4494A" w:rsidRPr="00234DEF">
          <w:rPr>
            <w:rStyle w:val="Hyperlink"/>
            <w:rFonts w:ascii="Arial" w:hAnsi="Arial" w:cs="Arial"/>
            <w:color w:val="auto"/>
            <w:sz w:val="20"/>
            <w:szCs w:val="20"/>
          </w:rPr>
          <w:t>FoxTheatre.org</w:t>
        </w:r>
      </w:hyperlink>
      <w:r w:rsidR="00A4494A" w:rsidRPr="00234DEF">
        <w:rPr>
          <w:rFonts w:ascii="Arial" w:hAnsi="Arial" w:cs="Arial"/>
          <w:sz w:val="20"/>
          <w:szCs w:val="20"/>
        </w:rPr>
        <w:t> or toll free at 855-285-8499. Group sales information is available by calling 404- 881-2000 or visiting the Fox Theatre website. Stay connected with the Fox Theatre on </w:t>
      </w:r>
      <w:hyperlink r:id="rId14" w:history="1">
        <w:r w:rsidR="00A4494A" w:rsidRPr="00234DEF">
          <w:rPr>
            <w:rStyle w:val="Hyperlink"/>
            <w:rFonts w:ascii="Arial" w:hAnsi="Arial" w:cs="Arial"/>
            <w:color w:val="auto"/>
            <w:sz w:val="20"/>
            <w:szCs w:val="20"/>
          </w:rPr>
          <w:t>Instagram</w:t>
        </w:r>
      </w:hyperlink>
      <w:r w:rsidR="00A4494A" w:rsidRPr="00234DEF">
        <w:rPr>
          <w:rFonts w:ascii="Arial" w:hAnsi="Arial" w:cs="Arial"/>
          <w:sz w:val="20"/>
          <w:szCs w:val="20"/>
        </w:rPr>
        <w:t>, </w:t>
      </w:r>
      <w:hyperlink r:id="rId15" w:history="1">
        <w:r w:rsidR="00A4494A" w:rsidRPr="00234DEF">
          <w:rPr>
            <w:rStyle w:val="Hyperlink"/>
            <w:rFonts w:ascii="Arial" w:hAnsi="Arial" w:cs="Arial"/>
            <w:color w:val="auto"/>
            <w:sz w:val="20"/>
            <w:szCs w:val="20"/>
          </w:rPr>
          <w:t>Twitter</w:t>
        </w:r>
      </w:hyperlink>
      <w:r w:rsidR="00A4494A" w:rsidRPr="00234DEF">
        <w:rPr>
          <w:rFonts w:ascii="Arial" w:hAnsi="Arial" w:cs="Arial"/>
          <w:sz w:val="20"/>
          <w:szCs w:val="20"/>
        </w:rPr>
        <w:t>, </w:t>
      </w:r>
      <w:hyperlink r:id="rId16" w:history="1">
        <w:r w:rsidR="00A4494A" w:rsidRPr="00234DEF">
          <w:rPr>
            <w:rStyle w:val="Hyperlink"/>
            <w:rFonts w:ascii="Arial" w:hAnsi="Arial" w:cs="Arial"/>
            <w:color w:val="auto"/>
            <w:sz w:val="20"/>
            <w:szCs w:val="20"/>
          </w:rPr>
          <w:t>Facebook</w:t>
        </w:r>
      </w:hyperlink>
      <w:r w:rsidR="00A4494A" w:rsidRPr="00234DEF">
        <w:rPr>
          <w:rFonts w:ascii="Arial" w:hAnsi="Arial" w:cs="Arial"/>
          <w:sz w:val="20"/>
          <w:szCs w:val="20"/>
        </w:rPr>
        <w:t> and by using the hashtag #</w:t>
      </w:r>
      <w:proofErr w:type="spellStart"/>
      <w:r w:rsidR="00A4494A" w:rsidRPr="00234DEF">
        <w:rPr>
          <w:rFonts w:ascii="Arial" w:hAnsi="Arial" w:cs="Arial"/>
          <w:sz w:val="20"/>
          <w:szCs w:val="20"/>
        </w:rPr>
        <w:t>AtTheFox</w:t>
      </w:r>
      <w:proofErr w:type="spellEnd"/>
      <w:r w:rsidR="00A4494A" w:rsidRPr="00234DEF">
        <w:rPr>
          <w:rFonts w:ascii="Arial" w:hAnsi="Arial" w:cs="Arial"/>
          <w:sz w:val="20"/>
          <w:szCs w:val="20"/>
        </w:rPr>
        <w:t>.  </w:t>
      </w:r>
    </w:p>
    <w:p w14:paraId="5EED0EDA" w14:textId="619C3D15" w:rsidR="00FE4007" w:rsidRPr="00234DEF" w:rsidRDefault="00A4494A" w:rsidP="00433F24">
      <w:pPr>
        <w:pStyle w:val="NormalWeb"/>
        <w:shd w:val="clear" w:color="auto" w:fill="FFFFFF"/>
        <w:spacing w:before="0" w:beforeAutospacing="0" w:after="203" w:afterAutospacing="0"/>
        <w:rPr>
          <w:rFonts w:ascii="Arial" w:hAnsi="Arial" w:cs="Arial"/>
          <w:sz w:val="20"/>
          <w:szCs w:val="20"/>
        </w:rPr>
      </w:pPr>
      <w:r w:rsidRPr="00234DEF">
        <w:rPr>
          <w:rFonts w:ascii="Arial" w:hAnsi="Arial" w:cs="Arial"/>
          <w:sz w:val="20"/>
          <w:szCs w:val="20"/>
        </w:rPr>
        <w:t xml:space="preserve">Notable accolades: No. 1 non-residency venue worldwide for the decade by Billboard Magazine; 2018 “Top Stops Worldwide” by Venues Now magazine; top three of </w:t>
      </w:r>
      <w:proofErr w:type="spellStart"/>
      <w:r w:rsidRPr="00234DEF">
        <w:rPr>
          <w:rFonts w:ascii="Arial" w:hAnsi="Arial" w:cs="Arial"/>
          <w:sz w:val="20"/>
          <w:szCs w:val="20"/>
        </w:rPr>
        <w:t>Pollstar</w:t>
      </w:r>
      <w:proofErr w:type="spellEnd"/>
      <w:r w:rsidRPr="00234DEF">
        <w:rPr>
          <w:rFonts w:ascii="Arial" w:hAnsi="Arial" w:cs="Arial"/>
          <w:sz w:val="20"/>
          <w:szCs w:val="20"/>
        </w:rPr>
        <w:t xml:space="preserve"> magazine’s 2018 Worldwide Ticket Sales; 2017 “Theatre of the Year” by the International Entertainment Buyers Association.</w:t>
      </w:r>
    </w:p>
    <w:p w14:paraId="12325326" w14:textId="28945B5D" w:rsidR="00FE4007" w:rsidRPr="005E7230" w:rsidRDefault="00FE4007" w:rsidP="00FE4007">
      <w:pPr>
        <w:rPr>
          <w:rFonts w:ascii="Arial" w:hAnsi="Arial" w:cs="Arial"/>
          <w:sz w:val="20"/>
          <w:szCs w:val="20"/>
        </w:rPr>
      </w:pPr>
    </w:p>
    <w:sectPr w:rsidR="00FE4007" w:rsidRPr="005E7230">
      <w:head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07786D" w14:textId="77777777" w:rsidR="00FB37D1" w:rsidRDefault="00FB37D1" w:rsidP="00AA2986">
      <w:pPr>
        <w:spacing w:after="0" w:line="240" w:lineRule="auto"/>
      </w:pPr>
      <w:r>
        <w:separator/>
      </w:r>
    </w:p>
  </w:endnote>
  <w:endnote w:type="continuationSeparator" w:id="0">
    <w:p w14:paraId="42EB61A0" w14:textId="77777777" w:rsidR="00FB37D1" w:rsidRDefault="00FB37D1" w:rsidP="00AA29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3AF713" w14:textId="77777777" w:rsidR="00FB37D1" w:rsidRDefault="00FB37D1" w:rsidP="00AA2986">
      <w:pPr>
        <w:spacing w:after="0" w:line="240" w:lineRule="auto"/>
      </w:pPr>
      <w:r>
        <w:separator/>
      </w:r>
    </w:p>
  </w:footnote>
  <w:footnote w:type="continuationSeparator" w:id="0">
    <w:p w14:paraId="26987702" w14:textId="77777777" w:rsidR="00FB37D1" w:rsidRDefault="00FB37D1" w:rsidP="00AA29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90B8D" w14:textId="77777777" w:rsidR="00AA2986" w:rsidRDefault="00AA2986" w:rsidP="00AA2986">
    <w:pPr>
      <w:pStyle w:val="Header"/>
      <w:jc w:val="center"/>
    </w:pPr>
    <w:r>
      <w:rPr>
        <w:noProof/>
      </w:rPr>
      <w:drawing>
        <wp:inline distT="0" distB="0" distL="0" distR="0" wp14:anchorId="62E7EC88" wp14:editId="766A0CD2">
          <wp:extent cx="595223" cy="1061049"/>
          <wp:effectExtent l="0" t="0" r="0" b="6350"/>
          <wp:docPr id="1" name="Picture 1" descr="G:\Marketing Inspirations\3 Current Clients\Fox Theatre\foxlogo.png"/>
          <wp:cNvGraphicFramePr/>
          <a:graphic xmlns:a="http://schemas.openxmlformats.org/drawingml/2006/main">
            <a:graphicData uri="http://schemas.openxmlformats.org/drawingml/2006/picture">
              <pic:pic xmlns:pic="http://schemas.openxmlformats.org/drawingml/2006/picture">
                <pic:nvPicPr>
                  <pic:cNvPr id="1" name="Picture 1" descr="G:\Marketing Inspirations\3 Current Clients\Fox Theatre\foxlogo.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6567" cy="106344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986"/>
    <w:rsid w:val="00004967"/>
    <w:rsid w:val="00005CB2"/>
    <w:rsid w:val="000170E2"/>
    <w:rsid w:val="000413F8"/>
    <w:rsid w:val="0006304B"/>
    <w:rsid w:val="0006458E"/>
    <w:rsid w:val="00066108"/>
    <w:rsid w:val="00066DB1"/>
    <w:rsid w:val="00087451"/>
    <w:rsid w:val="00090451"/>
    <w:rsid w:val="00097061"/>
    <w:rsid w:val="000A513F"/>
    <w:rsid w:val="000A521B"/>
    <w:rsid w:val="000A5AC2"/>
    <w:rsid w:val="000B1A0D"/>
    <w:rsid w:val="000F0155"/>
    <w:rsid w:val="00163ABC"/>
    <w:rsid w:val="00166E4B"/>
    <w:rsid w:val="001769CA"/>
    <w:rsid w:val="001A228A"/>
    <w:rsid w:val="001A38EB"/>
    <w:rsid w:val="001B70E0"/>
    <w:rsid w:val="001D4A86"/>
    <w:rsid w:val="002333DA"/>
    <w:rsid w:val="00234DEF"/>
    <w:rsid w:val="002351BB"/>
    <w:rsid w:val="002423FF"/>
    <w:rsid w:val="00243317"/>
    <w:rsid w:val="00276CAF"/>
    <w:rsid w:val="00283390"/>
    <w:rsid w:val="00296812"/>
    <w:rsid w:val="002D2569"/>
    <w:rsid w:val="002F611A"/>
    <w:rsid w:val="00312189"/>
    <w:rsid w:val="0035145F"/>
    <w:rsid w:val="003664A9"/>
    <w:rsid w:val="003B7123"/>
    <w:rsid w:val="003F3B8D"/>
    <w:rsid w:val="00414076"/>
    <w:rsid w:val="004201A2"/>
    <w:rsid w:val="004224DE"/>
    <w:rsid w:val="00426F36"/>
    <w:rsid w:val="00433F24"/>
    <w:rsid w:val="00446522"/>
    <w:rsid w:val="00450DCA"/>
    <w:rsid w:val="0045689B"/>
    <w:rsid w:val="004A07CC"/>
    <w:rsid w:val="004E26A0"/>
    <w:rsid w:val="005139B7"/>
    <w:rsid w:val="0052469D"/>
    <w:rsid w:val="005571CD"/>
    <w:rsid w:val="005575E5"/>
    <w:rsid w:val="0055794A"/>
    <w:rsid w:val="005621B5"/>
    <w:rsid w:val="00571DB9"/>
    <w:rsid w:val="005775B2"/>
    <w:rsid w:val="005A3C31"/>
    <w:rsid w:val="005B1696"/>
    <w:rsid w:val="005D5E82"/>
    <w:rsid w:val="005E7230"/>
    <w:rsid w:val="006054BC"/>
    <w:rsid w:val="00651756"/>
    <w:rsid w:val="0067076D"/>
    <w:rsid w:val="006825B9"/>
    <w:rsid w:val="006A5CFB"/>
    <w:rsid w:val="006B3458"/>
    <w:rsid w:val="006C2521"/>
    <w:rsid w:val="006E77D7"/>
    <w:rsid w:val="007235D8"/>
    <w:rsid w:val="00735ADD"/>
    <w:rsid w:val="00755FBD"/>
    <w:rsid w:val="00772015"/>
    <w:rsid w:val="00777C4A"/>
    <w:rsid w:val="007800D2"/>
    <w:rsid w:val="00794634"/>
    <w:rsid w:val="007B59D5"/>
    <w:rsid w:val="007C016D"/>
    <w:rsid w:val="00802C5A"/>
    <w:rsid w:val="008279D4"/>
    <w:rsid w:val="00836610"/>
    <w:rsid w:val="008652C1"/>
    <w:rsid w:val="008B702C"/>
    <w:rsid w:val="008C4130"/>
    <w:rsid w:val="008D7198"/>
    <w:rsid w:val="008E1119"/>
    <w:rsid w:val="00907754"/>
    <w:rsid w:val="00946F3C"/>
    <w:rsid w:val="00967FA5"/>
    <w:rsid w:val="009938DB"/>
    <w:rsid w:val="00995943"/>
    <w:rsid w:val="009C4821"/>
    <w:rsid w:val="00A013CB"/>
    <w:rsid w:val="00A4494A"/>
    <w:rsid w:val="00A50A56"/>
    <w:rsid w:val="00A529BC"/>
    <w:rsid w:val="00A64B08"/>
    <w:rsid w:val="00A74C0C"/>
    <w:rsid w:val="00AA2986"/>
    <w:rsid w:val="00AB2E13"/>
    <w:rsid w:val="00AB370B"/>
    <w:rsid w:val="00B1288B"/>
    <w:rsid w:val="00B16DA3"/>
    <w:rsid w:val="00B342F7"/>
    <w:rsid w:val="00B35435"/>
    <w:rsid w:val="00B35CA2"/>
    <w:rsid w:val="00B37BF8"/>
    <w:rsid w:val="00B45F6C"/>
    <w:rsid w:val="00B9541F"/>
    <w:rsid w:val="00BC75EA"/>
    <w:rsid w:val="00BD1598"/>
    <w:rsid w:val="00BE46AA"/>
    <w:rsid w:val="00BF1388"/>
    <w:rsid w:val="00C02563"/>
    <w:rsid w:val="00C1026A"/>
    <w:rsid w:val="00C26B62"/>
    <w:rsid w:val="00C44A62"/>
    <w:rsid w:val="00CA3908"/>
    <w:rsid w:val="00CA6372"/>
    <w:rsid w:val="00CC1CCD"/>
    <w:rsid w:val="00CE339C"/>
    <w:rsid w:val="00CF591B"/>
    <w:rsid w:val="00D3376C"/>
    <w:rsid w:val="00D377B8"/>
    <w:rsid w:val="00D37A08"/>
    <w:rsid w:val="00D618A6"/>
    <w:rsid w:val="00D6363A"/>
    <w:rsid w:val="00D80875"/>
    <w:rsid w:val="00D85C20"/>
    <w:rsid w:val="00D86730"/>
    <w:rsid w:val="00D9391F"/>
    <w:rsid w:val="00D95087"/>
    <w:rsid w:val="00DC06DC"/>
    <w:rsid w:val="00DC4B2C"/>
    <w:rsid w:val="00E04442"/>
    <w:rsid w:val="00E121F2"/>
    <w:rsid w:val="00E17D3A"/>
    <w:rsid w:val="00E2713D"/>
    <w:rsid w:val="00E41916"/>
    <w:rsid w:val="00E436CF"/>
    <w:rsid w:val="00E45579"/>
    <w:rsid w:val="00E564AD"/>
    <w:rsid w:val="00E904E9"/>
    <w:rsid w:val="00EE5FD5"/>
    <w:rsid w:val="00EF4792"/>
    <w:rsid w:val="00F12756"/>
    <w:rsid w:val="00F1499B"/>
    <w:rsid w:val="00F35297"/>
    <w:rsid w:val="00F4189F"/>
    <w:rsid w:val="00F41BFA"/>
    <w:rsid w:val="00F46130"/>
    <w:rsid w:val="00F5166D"/>
    <w:rsid w:val="00F836B4"/>
    <w:rsid w:val="00FB15E6"/>
    <w:rsid w:val="00FB37D1"/>
    <w:rsid w:val="00FC7848"/>
    <w:rsid w:val="00FE40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541F8"/>
  <w15:docId w15:val="{069AC63E-B600-4F5B-BDC7-36DC82836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2986"/>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2986"/>
    <w:rPr>
      <w:color w:val="0563C1" w:themeColor="hyperlink"/>
      <w:u w:val="single"/>
    </w:rPr>
  </w:style>
  <w:style w:type="paragraph" w:styleId="Header">
    <w:name w:val="header"/>
    <w:basedOn w:val="Normal"/>
    <w:link w:val="HeaderChar"/>
    <w:uiPriority w:val="99"/>
    <w:unhideWhenUsed/>
    <w:rsid w:val="00AA29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2986"/>
  </w:style>
  <w:style w:type="paragraph" w:styleId="Footer">
    <w:name w:val="footer"/>
    <w:basedOn w:val="Normal"/>
    <w:link w:val="FooterChar"/>
    <w:uiPriority w:val="99"/>
    <w:unhideWhenUsed/>
    <w:rsid w:val="00AA29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2986"/>
  </w:style>
  <w:style w:type="character" w:styleId="CommentReference">
    <w:name w:val="annotation reference"/>
    <w:basedOn w:val="DefaultParagraphFont"/>
    <w:uiPriority w:val="99"/>
    <w:semiHidden/>
    <w:unhideWhenUsed/>
    <w:rsid w:val="00D80875"/>
    <w:rPr>
      <w:sz w:val="16"/>
      <w:szCs w:val="16"/>
    </w:rPr>
  </w:style>
  <w:style w:type="paragraph" w:styleId="CommentText">
    <w:name w:val="annotation text"/>
    <w:basedOn w:val="Normal"/>
    <w:link w:val="CommentTextChar"/>
    <w:uiPriority w:val="99"/>
    <w:semiHidden/>
    <w:unhideWhenUsed/>
    <w:rsid w:val="00D80875"/>
    <w:pPr>
      <w:spacing w:line="240" w:lineRule="auto"/>
    </w:pPr>
    <w:rPr>
      <w:sz w:val="20"/>
      <w:szCs w:val="20"/>
    </w:rPr>
  </w:style>
  <w:style w:type="character" w:customStyle="1" w:styleId="CommentTextChar">
    <w:name w:val="Comment Text Char"/>
    <w:basedOn w:val="DefaultParagraphFont"/>
    <w:link w:val="CommentText"/>
    <w:uiPriority w:val="99"/>
    <w:semiHidden/>
    <w:rsid w:val="00D80875"/>
    <w:rPr>
      <w:sz w:val="20"/>
      <w:szCs w:val="20"/>
    </w:rPr>
  </w:style>
  <w:style w:type="paragraph" w:styleId="CommentSubject">
    <w:name w:val="annotation subject"/>
    <w:basedOn w:val="CommentText"/>
    <w:next w:val="CommentText"/>
    <w:link w:val="CommentSubjectChar"/>
    <w:uiPriority w:val="99"/>
    <w:semiHidden/>
    <w:unhideWhenUsed/>
    <w:rsid w:val="00D80875"/>
    <w:rPr>
      <w:b/>
      <w:bCs/>
    </w:rPr>
  </w:style>
  <w:style w:type="character" w:customStyle="1" w:styleId="CommentSubjectChar">
    <w:name w:val="Comment Subject Char"/>
    <w:basedOn w:val="CommentTextChar"/>
    <w:link w:val="CommentSubject"/>
    <w:uiPriority w:val="99"/>
    <w:semiHidden/>
    <w:rsid w:val="00D80875"/>
    <w:rPr>
      <w:b/>
      <w:bCs/>
      <w:sz w:val="20"/>
      <w:szCs w:val="20"/>
    </w:rPr>
  </w:style>
  <w:style w:type="paragraph" w:styleId="BalloonText">
    <w:name w:val="Balloon Text"/>
    <w:basedOn w:val="Normal"/>
    <w:link w:val="BalloonTextChar"/>
    <w:uiPriority w:val="99"/>
    <w:semiHidden/>
    <w:unhideWhenUsed/>
    <w:rsid w:val="00D808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0875"/>
    <w:rPr>
      <w:rFonts w:ascii="Segoe UI" w:hAnsi="Segoe UI" w:cs="Segoe UI"/>
      <w:sz w:val="18"/>
      <w:szCs w:val="18"/>
    </w:rPr>
  </w:style>
  <w:style w:type="character" w:customStyle="1" w:styleId="UnresolvedMention1">
    <w:name w:val="Unresolved Mention1"/>
    <w:basedOn w:val="DefaultParagraphFont"/>
    <w:uiPriority w:val="99"/>
    <w:semiHidden/>
    <w:unhideWhenUsed/>
    <w:rsid w:val="00AB2E13"/>
    <w:rPr>
      <w:color w:val="808080"/>
      <w:shd w:val="clear" w:color="auto" w:fill="E6E6E6"/>
    </w:rPr>
  </w:style>
  <w:style w:type="character" w:styleId="UnresolvedMention">
    <w:name w:val="Unresolved Mention"/>
    <w:basedOn w:val="DefaultParagraphFont"/>
    <w:uiPriority w:val="99"/>
    <w:semiHidden/>
    <w:unhideWhenUsed/>
    <w:rsid w:val="00D85C20"/>
    <w:rPr>
      <w:color w:val="605E5C"/>
      <w:shd w:val="clear" w:color="auto" w:fill="E1DFDD"/>
    </w:rPr>
  </w:style>
  <w:style w:type="character" w:styleId="FollowedHyperlink">
    <w:name w:val="FollowedHyperlink"/>
    <w:basedOn w:val="DefaultParagraphFont"/>
    <w:uiPriority w:val="99"/>
    <w:semiHidden/>
    <w:unhideWhenUsed/>
    <w:rsid w:val="00F836B4"/>
    <w:rPr>
      <w:color w:val="954F72" w:themeColor="followedHyperlink"/>
      <w:u w:val="single"/>
    </w:rPr>
  </w:style>
  <w:style w:type="paragraph" w:styleId="NormalWeb">
    <w:name w:val="Normal (Web)"/>
    <w:basedOn w:val="Normal"/>
    <w:uiPriority w:val="99"/>
    <w:unhideWhenUsed/>
    <w:rsid w:val="00A4494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433F2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537806">
      <w:bodyDiv w:val="1"/>
      <w:marLeft w:val="0"/>
      <w:marRight w:val="0"/>
      <w:marTop w:val="0"/>
      <w:marBottom w:val="0"/>
      <w:divBdr>
        <w:top w:val="none" w:sz="0" w:space="0" w:color="auto"/>
        <w:left w:val="none" w:sz="0" w:space="0" w:color="auto"/>
        <w:bottom w:val="none" w:sz="0" w:space="0" w:color="auto"/>
        <w:right w:val="none" w:sz="0" w:space="0" w:color="auto"/>
      </w:divBdr>
    </w:div>
    <w:div w:id="214322244">
      <w:bodyDiv w:val="1"/>
      <w:marLeft w:val="0"/>
      <w:marRight w:val="0"/>
      <w:marTop w:val="0"/>
      <w:marBottom w:val="0"/>
      <w:divBdr>
        <w:top w:val="none" w:sz="0" w:space="0" w:color="auto"/>
        <w:left w:val="none" w:sz="0" w:space="0" w:color="auto"/>
        <w:bottom w:val="none" w:sz="0" w:space="0" w:color="auto"/>
        <w:right w:val="none" w:sz="0" w:space="0" w:color="auto"/>
      </w:divBdr>
    </w:div>
    <w:div w:id="390815878">
      <w:bodyDiv w:val="1"/>
      <w:marLeft w:val="0"/>
      <w:marRight w:val="0"/>
      <w:marTop w:val="0"/>
      <w:marBottom w:val="0"/>
      <w:divBdr>
        <w:top w:val="none" w:sz="0" w:space="0" w:color="auto"/>
        <w:left w:val="none" w:sz="0" w:space="0" w:color="auto"/>
        <w:bottom w:val="none" w:sz="0" w:space="0" w:color="auto"/>
        <w:right w:val="none" w:sz="0" w:space="0" w:color="auto"/>
      </w:divBdr>
    </w:div>
    <w:div w:id="551818748">
      <w:bodyDiv w:val="1"/>
      <w:marLeft w:val="0"/>
      <w:marRight w:val="0"/>
      <w:marTop w:val="0"/>
      <w:marBottom w:val="0"/>
      <w:divBdr>
        <w:top w:val="none" w:sz="0" w:space="0" w:color="auto"/>
        <w:left w:val="none" w:sz="0" w:space="0" w:color="auto"/>
        <w:bottom w:val="none" w:sz="0" w:space="0" w:color="auto"/>
        <w:right w:val="none" w:sz="0" w:space="0" w:color="auto"/>
      </w:divBdr>
    </w:div>
    <w:div w:id="906695530">
      <w:bodyDiv w:val="1"/>
      <w:marLeft w:val="0"/>
      <w:marRight w:val="0"/>
      <w:marTop w:val="0"/>
      <w:marBottom w:val="0"/>
      <w:divBdr>
        <w:top w:val="none" w:sz="0" w:space="0" w:color="auto"/>
        <w:left w:val="none" w:sz="0" w:space="0" w:color="auto"/>
        <w:bottom w:val="none" w:sz="0" w:space="0" w:color="auto"/>
        <w:right w:val="none" w:sz="0" w:space="0" w:color="auto"/>
      </w:divBdr>
      <w:divsChild>
        <w:div w:id="1788499301">
          <w:marLeft w:val="-240"/>
          <w:marRight w:val="-240"/>
          <w:marTop w:val="0"/>
          <w:marBottom w:val="0"/>
          <w:divBdr>
            <w:top w:val="none" w:sz="0" w:space="0" w:color="auto"/>
            <w:left w:val="none" w:sz="0" w:space="0" w:color="auto"/>
            <w:bottom w:val="none" w:sz="0" w:space="0" w:color="auto"/>
            <w:right w:val="none" w:sz="0" w:space="0" w:color="auto"/>
          </w:divBdr>
          <w:divsChild>
            <w:div w:id="1034118621">
              <w:marLeft w:val="0"/>
              <w:marRight w:val="0"/>
              <w:marTop w:val="0"/>
              <w:marBottom w:val="0"/>
              <w:divBdr>
                <w:top w:val="none" w:sz="0" w:space="0" w:color="auto"/>
                <w:left w:val="none" w:sz="0" w:space="0" w:color="auto"/>
                <w:bottom w:val="none" w:sz="0" w:space="0" w:color="auto"/>
                <w:right w:val="none" w:sz="0" w:space="0" w:color="auto"/>
              </w:divBdr>
              <w:divsChild>
                <w:div w:id="1643729357">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933316858">
      <w:bodyDiv w:val="1"/>
      <w:marLeft w:val="0"/>
      <w:marRight w:val="0"/>
      <w:marTop w:val="0"/>
      <w:marBottom w:val="0"/>
      <w:divBdr>
        <w:top w:val="none" w:sz="0" w:space="0" w:color="auto"/>
        <w:left w:val="none" w:sz="0" w:space="0" w:color="auto"/>
        <w:bottom w:val="none" w:sz="0" w:space="0" w:color="auto"/>
        <w:right w:val="none" w:sz="0" w:space="0" w:color="auto"/>
      </w:divBdr>
    </w:div>
    <w:div w:id="1127351588">
      <w:bodyDiv w:val="1"/>
      <w:marLeft w:val="0"/>
      <w:marRight w:val="0"/>
      <w:marTop w:val="0"/>
      <w:marBottom w:val="0"/>
      <w:divBdr>
        <w:top w:val="none" w:sz="0" w:space="0" w:color="auto"/>
        <w:left w:val="none" w:sz="0" w:space="0" w:color="auto"/>
        <w:bottom w:val="none" w:sz="0" w:space="0" w:color="auto"/>
        <w:right w:val="none" w:sz="0" w:space="0" w:color="auto"/>
      </w:divBdr>
    </w:div>
    <w:div w:id="1571229036">
      <w:bodyDiv w:val="1"/>
      <w:marLeft w:val="0"/>
      <w:marRight w:val="0"/>
      <w:marTop w:val="0"/>
      <w:marBottom w:val="0"/>
      <w:divBdr>
        <w:top w:val="none" w:sz="0" w:space="0" w:color="auto"/>
        <w:left w:val="none" w:sz="0" w:space="0" w:color="auto"/>
        <w:bottom w:val="none" w:sz="0" w:space="0" w:color="auto"/>
        <w:right w:val="none" w:sz="0" w:space="0" w:color="auto"/>
      </w:divBdr>
    </w:div>
    <w:div w:id="1740202628">
      <w:bodyDiv w:val="1"/>
      <w:marLeft w:val="0"/>
      <w:marRight w:val="0"/>
      <w:marTop w:val="0"/>
      <w:marBottom w:val="0"/>
      <w:divBdr>
        <w:top w:val="none" w:sz="0" w:space="0" w:color="auto"/>
        <w:left w:val="none" w:sz="0" w:space="0" w:color="auto"/>
        <w:bottom w:val="none" w:sz="0" w:space="0" w:color="auto"/>
        <w:right w:val="none" w:sz="0" w:space="0" w:color="auto"/>
      </w:divBdr>
    </w:div>
    <w:div w:id="1867517357">
      <w:bodyDiv w:val="1"/>
      <w:marLeft w:val="0"/>
      <w:marRight w:val="0"/>
      <w:marTop w:val="0"/>
      <w:marBottom w:val="0"/>
      <w:divBdr>
        <w:top w:val="none" w:sz="0" w:space="0" w:color="auto"/>
        <w:left w:val="none" w:sz="0" w:space="0" w:color="auto"/>
        <w:bottom w:val="none" w:sz="0" w:space="0" w:color="auto"/>
        <w:right w:val="none" w:sz="0" w:space="0" w:color="auto"/>
      </w:divBdr>
    </w:div>
    <w:div w:id="2009677518">
      <w:bodyDiv w:val="1"/>
      <w:marLeft w:val="0"/>
      <w:marRight w:val="0"/>
      <w:marTop w:val="0"/>
      <w:marBottom w:val="0"/>
      <w:divBdr>
        <w:top w:val="none" w:sz="0" w:space="0" w:color="auto"/>
        <w:left w:val="none" w:sz="0" w:space="0" w:color="auto"/>
        <w:bottom w:val="none" w:sz="0" w:space="0" w:color="auto"/>
        <w:right w:val="none" w:sz="0" w:space="0" w:color="auto"/>
      </w:divBdr>
    </w:div>
    <w:div w:id="2055037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wentley@emailbrave.com" TargetMode="External"/><Relationship Id="rId13" Type="http://schemas.openxmlformats.org/officeDocument/2006/relationships/hyperlink" Target="http://secure-web.cisco.com/1S2jEAVuTQQY4zWFHz4aTMIvStJrwDoyE_JQ7KNP-19fb920xG171eQnfmMCPIXTPAVktkMerQwDBSwXCZECOIuKNQPIZNAqlt7iYxZ6SihwCVW2JfycI-x6PEYWx-ElJNhpTlG_pkXCagEsM1CtZIQQt1vC_AKZcUATLpEukZdat1xKYK8xXoXo5qH49_ObgxYhCB5AAJmNma8MHzycY9cscp_17KBLi5AmNSjSOOlJToJ6AUT9wBXoU2t8SiCtZlw7DpcbOfo4dsTb9eHdBTxSGQ-stb6suHTe1BFsyKGnM-vmsdcsQgLAx4Ae0O7RHvrX5LPuEv8zDP16kvNs_VA/http%3A%2F%2Fwww.foxtheatre.org%2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ly.grubb@foxtheatre.org" TargetMode="External"/><Relationship Id="rId12" Type="http://schemas.openxmlformats.org/officeDocument/2006/relationships/hyperlink" Target="http://www.arenagatewaycenter.co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secure-web.cisco.com/1xnd0O67z7CLsFAB8FyyAT8Rtr1PbpIbhkgTuFW9wOCua-qCs2Y6YU4_C3ztTBUjiaAYmmfwkwbmahs41rZmCP3YScvcTfk-WIIqtrcTEY4JJ4Xql6N5oF9c_IZuQzvZDXSR7pZH5Lnj0pXEV_CKnswu2J-Ba2QG5LJkQOTQln_ZaRoLU6IiTQzo6vF__dknpKNY17nFCjyLaHEBpPKziNJMjHC3U21f4GtErG7514xc-Vg0l8x1VCLsD4Hq00lKTUlVyd2uQdfSgAgyGjs1-tQQyfAPzLMn62Wb3h_rY2L2awatC87BH6hPDSeSGJcJTJl37iBccB8Jt5B4zxHzvVg/https%3A%2F%2Fwww.facebook.com%2FTheFoxTheatreAtlanta%2F"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arenagatewaycenter.com/" TargetMode="External"/><Relationship Id="rId5" Type="http://schemas.openxmlformats.org/officeDocument/2006/relationships/footnotes" Target="footnotes.xml"/><Relationship Id="rId15" Type="http://schemas.openxmlformats.org/officeDocument/2006/relationships/hyperlink" Target="https://secure-web.cisco.com/1anbEc-VjEpFPgOnQQxN7mtqF4_Xa1QJ8RozoHSF5o0o35qO4B9U8Wr8iQq3Nn2-kVup9psqOiEsC2E31HaI5exndLjOPeW_xhZkGX3CixEYwDECN3y8Qr50XPYAsMCeSYyijVwEmhIpHNMj-UeVWvMSUyRqcC7wb3d7Z6Dx2xSfAXk1-opPQBb9SibKwlb1TaEXfGEp8EhO_vvl6T4X525rgiPz8JeirqmLzBHNHxpmBRrrFsqzcErRQAMlnYhkEjfeWQLJc1J4NNHmAWvKoT94TLkPrYPAngaV3dGIulvy6l1TjPzgHckoYmhkdSmkN_P5qpu1kKtcpf7XGr_RB0w/https%3A%2F%2Ftwitter.com%2FTheFoxTheatre" TargetMode="External"/><Relationship Id="rId10" Type="http://schemas.openxmlformats.org/officeDocument/2006/relationships/hyperlink" Target="https://arenagatewaycenter.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hgornto@emailbrave.com" TargetMode="External"/><Relationship Id="rId14" Type="http://schemas.openxmlformats.org/officeDocument/2006/relationships/hyperlink" Target="https://secure-web.cisco.com/13mBNcwYloOG3zVBkeOF2q6zdtwMr82fdCLrETisbk2gT71szHJELudn8oqzTjNWnrvo8sEKvmMun4541f58BIWQp8WoTd65A2YIF_3iP_-q6grkfHsl4pQ5mOTUC0T77GT6V5LTGZrXuOwGzmlL3TDxNCD9P_PA7m1JWsQD0Zhko1x21WFlY9MEYjcucQEG-o9_L1t_0tghiqKHgP6QE0kjTMpm0857Qyr0WGVZ-qMb-mILJNlceuaHJhp6Ueeat7Jnn_x38bOq7vyJ0lqnjU4EFQDdgLeNxcjkhZg1a5bqUetosAY66An96Iz3Ea4gN8oZcL_WXdxI7vV3JQSPC5w/https%3A%2F%2Fwww.instagram.com%2Fthefoxtheatre%2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9FFF45-F65A-44CF-8F1D-40969F4A7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790</Words>
  <Characters>4507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Ashton Wilkes</dc:creator>
  <cp:lastModifiedBy>Alison Wentley</cp:lastModifiedBy>
  <cp:revision>2</cp:revision>
  <dcterms:created xsi:type="dcterms:W3CDTF">2019-12-11T19:43:00Z</dcterms:created>
  <dcterms:modified xsi:type="dcterms:W3CDTF">2019-12-11T19:43:00Z</dcterms:modified>
</cp:coreProperties>
</file>